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21" w:type="pct"/>
        <w:tblInd w:w="-459" w:type="dxa"/>
        <w:tblBorders>
          <w:insideH w:val="single" w:sz="4" w:space="0" w:color="auto"/>
          <w:insideV w:val="single" w:sz="4" w:space="0" w:color="auto"/>
        </w:tblBorders>
        <w:tblLook w:val="00A0" w:firstRow="1" w:lastRow="0" w:firstColumn="1" w:lastColumn="0" w:noHBand="0" w:noVBand="0"/>
      </w:tblPr>
      <w:tblGrid>
        <w:gridCol w:w="5104"/>
        <w:gridCol w:w="5668"/>
        <w:gridCol w:w="4963"/>
      </w:tblGrid>
      <w:tr w:rsidR="00016990" w:rsidRPr="00804C87" w:rsidTr="00804C87">
        <w:trPr>
          <w:trHeight w:val="10054"/>
        </w:trPr>
        <w:tc>
          <w:tcPr>
            <w:tcW w:w="1622" w:type="pct"/>
          </w:tcPr>
          <w:p w:rsidR="00016990" w:rsidRPr="00804C87" w:rsidRDefault="00016990" w:rsidP="00790423">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790423">
            <w:pPr>
              <w:spacing w:before="120"/>
              <w:jc w:val="both"/>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790423">
            <w:pPr>
              <w:spacing w:before="120"/>
              <w:jc w:val="both"/>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790423">
            <w:pPr>
              <w:pStyle w:val="a4"/>
              <w:numPr>
                <w:ilvl w:val="0"/>
                <w:numId w:val="3"/>
              </w:numPr>
              <w:jc w:val="both"/>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790423">
            <w:pPr>
              <w:pStyle w:val="a4"/>
              <w:jc w:val="both"/>
              <w:rPr>
                <w:color w:val="auto"/>
                <w:sz w:val="24"/>
                <w:szCs w:val="24"/>
              </w:rPr>
            </w:pPr>
          </w:p>
          <w:p w:rsidR="00016990" w:rsidRPr="00804C87" w:rsidRDefault="00016990" w:rsidP="00790423">
            <w:pPr>
              <w:jc w:val="both"/>
              <w:rPr>
                <w:b/>
                <w:i/>
                <w:color w:val="auto"/>
                <w:sz w:val="24"/>
                <w:szCs w:val="24"/>
              </w:rPr>
            </w:pPr>
            <w:r w:rsidRPr="00804C87">
              <w:rPr>
                <w:b/>
                <w:i/>
                <w:color w:val="auto"/>
                <w:sz w:val="24"/>
                <w:szCs w:val="24"/>
              </w:rPr>
              <w:t>Когда застенчивость мешает?</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790423">
            <w:pPr>
              <w:jc w:val="both"/>
              <w:rPr>
                <w:color w:val="auto"/>
                <w:sz w:val="24"/>
                <w:szCs w:val="24"/>
              </w:rPr>
            </w:pPr>
          </w:p>
          <w:p w:rsidR="00016990" w:rsidRPr="00804C87" w:rsidRDefault="00016990" w:rsidP="00790423">
            <w:pPr>
              <w:spacing w:before="120"/>
              <w:jc w:val="both"/>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C20E12" w:rsidRDefault="00016990" w:rsidP="00C20E12">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790423">
            <w:pPr>
              <w:shd w:val="clear" w:color="auto" w:fill="FFFFFF"/>
              <w:spacing w:before="120"/>
              <w:jc w:val="both"/>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4C6FB5"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p>
          <w:p w:rsidR="004C6FB5" w:rsidRDefault="00016990" w:rsidP="00790423">
            <w:pPr>
              <w:shd w:val="clear" w:color="auto" w:fill="FFFFFF"/>
              <w:spacing w:before="120"/>
              <w:jc w:val="both"/>
              <w:textAlignment w:val="center"/>
              <w:rPr>
                <w:color w:val="auto"/>
                <w:sz w:val="24"/>
                <w:szCs w:val="24"/>
              </w:rPr>
            </w:pP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p>
          <w:p w:rsidR="00016990" w:rsidRPr="00804C87" w:rsidRDefault="00016990" w:rsidP="00790423">
            <w:pPr>
              <w:shd w:val="clear" w:color="auto" w:fill="FFFFFF"/>
              <w:spacing w:before="120"/>
              <w:jc w:val="both"/>
              <w:textAlignment w:val="center"/>
              <w:rPr>
                <w:color w:val="auto"/>
                <w:sz w:val="24"/>
                <w:szCs w:val="24"/>
              </w:rPr>
            </w:pP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790423">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C45F74" w:rsidRDefault="00016990" w:rsidP="00790423">
            <w:pPr>
              <w:jc w:val="center"/>
              <w:rPr>
                <w:b/>
                <w:color w:val="auto"/>
                <w:sz w:val="24"/>
                <w:szCs w:val="24"/>
              </w:rPr>
            </w:pPr>
            <w:r w:rsidRPr="00C45F74">
              <w:rPr>
                <w:b/>
                <w:color w:val="auto"/>
                <w:sz w:val="24"/>
                <w:szCs w:val="24"/>
              </w:rPr>
              <w:t xml:space="preserve">Игра </w:t>
            </w:r>
            <w:r w:rsidRPr="00C45F74">
              <w:rPr>
                <w:color w:val="auto"/>
                <w:sz w:val="24"/>
                <w:szCs w:val="24"/>
              </w:rPr>
              <w:t xml:space="preserve"> </w:t>
            </w:r>
            <w:r w:rsidRPr="00C45F74">
              <w:rPr>
                <w:b/>
                <w:color w:val="auto"/>
                <w:sz w:val="24"/>
                <w:szCs w:val="24"/>
              </w:rPr>
              <w:t>«Быстрые ответы»</w:t>
            </w:r>
          </w:p>
          <w:p w:rsidR="00016990" w:rsidRPr="00804C87" w:rsidRDefault="00016990" w:rsidP="00790423">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790423">
            <w:pPr>
              <w:jc w:val="both"/>
              <w:rPr>
                <w:color w:val="auto"/>
                <w:sz w:val="24"/>
                <w:szCs w:val="24"/>
              </w:rPr>
            </w:pPr>
          </w:p>
          <w:p w:rsidR="00AF4805" w:rsidRDefault="00AF4805"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Pr="00804C87" w:rsidRDefault="00C45F74" w:rsidP="00790423">
            <w:pPr>
              <w:jc w:val="both"/>
              <w:rPr>
                <w:color w:val="auto"/>
                <w:sz w:val="24"/>
                <w:szCs w:val="24"/>
              </w:rPr>
            </w:pPr>
          </w:p>
          <w:p w:rsidR="00DC5185" w:rsidRPr="00DC5185" w:rsidRDefault="00DC5185" w:rsidP="00DC5185">
            <w:pPr>
              <w:jc w:val="both"/>
              <w:rPr>
                <w:color w:val="auto"/>
                <w:sz w:val="20"/>
                <w:szCs w:val="20"/>
              </w:rPr>
            </w:pPr>
            <w:r w:rsidRPr="00DC5185">
              <w:rPr>
                <w:rFonts w:eastAsia="Times New Roman"/>
                <w:color w:val="auto"/>
                <w:sz w:val="24"/>
                <w:szCs w:val="24"/>
              </w:rPr>
              <w:t xml:space="preserve"> </w:t>
            </w:r>
            <w:r w:rsidRPr="00DC5185">
              <w:rPr>
                <w:color w:val="auto"/>
                <w:sz w:val="20"/>
                <w:szCs w:val="20"/>
              </w:rPr>
              <w:t>Обращаться по телефонам:</w:t>
            </w:r>
          </w:p>
          <w:p w:rsidR="00DC5185" w:rsidRPr="00DC5185" w:rsidRDefault="00DC5185" w:rsidP="00DC5185">
            <w:pPr>
              <w:jc w:val="both"/>
              <w:rPr>
                <w:color w:val="auto"/>
                <w:sz w:val="20"/>
                <w:szCs w:val="20"/>
              </w:rPr>
            </w:pPr>
            <w:r w:rsidRPr="00DC5185">
              <w:rPr>
                <w:color w:val="auto"/>
                <w:sz w:val="20"/>
                <w:szCs w:val="20"/>
              </w:rPr>
              <w:t>8(4752) 711635;</w:t>
            </w:r>
          </w:p>
          <w:p w:rsidR="00DC5185" w:rsidRPr="00DC5185" w:rsidRDefault="00DC5185" w:rsidP="00DC5185">
            <w:pPr>
              <w:jc w:val="both"/>
              <w:rPr>
                <w:color w:val="auto"/>
                <w:sz w:val="20"/>
                <w:szCs w:val="20"/>
              </w:rPr>
            </w:pPr>
            <w:r w:rsidRPr="00DC5185">
              <w:rPr>
                <w:color w:val="auto"/>
                <w:sz w:val="20"/>
                <w:szCs w:val="20"/>
              </w:rPr>
              <w:t>89172669984</w:t>
            </w:r>
          </w:p>
          <w:p w:rsidR="00DC5185" w:rsidRPr="00DC5185" w:rsidRDefault="00DC5185" w:rsidP="00DC5185">
            <w:pPr>
              <w:jc w:val="both"/>
              <w:rPr>
                <w:color w:val="auto"/>
                <w:sz w:val="20"/>
                <w:szCs w:val="20"/>
              </w:rPr>
            </w:pPr>
            <w:r w:rsidRPr="00DC5185">
              <w:rPr>
                <w:color w:val="auto"/>
                <w:sz w:val="20"/>
                <w:szCs w:val="20"/>
              </w:rPr>
              <w:t>Петручик Татьяна Борисовна</w:t>
            </w:r>
          </w:p>
          <w:p w:rsidR="00DC5185" w:rsidRPr="00DC5185" w:rsidRDefault="00C45F74" w:rsidP="00DC5185">
            <w:pPr>
              <w:jc w:val="both"/>
              <w:rPr>
                <w:color w:val="auto"/>
                <w:sz w:val="20"/>
                <w:szCs w:val="20"/>
              </w:rPr>
            </w:pPr>
            <w:r>
              <w:rPr>
                <w:b/>
                <w:i/>
                <w:noProof/>
                <w:color w:val="auto"/>
                <w:sz w:val="24"/>
                <w:szCs w:val="24"/>
              </w:rPr>
              <w:drawing>
                <wp:anchor distT="0" distB="0" distL="114300" distR="114300" simplePos="0" relativeHeight="251663872" behindDoc="1" locked="0" layoutInCell="1" allowOverlap="1" wp14:anchorId="605AC59C" wp14:editId="155BDA93">
                  <wp:simplePos x="0" y="0"/>
                  <wp:positionH relativeFrom="column">
                    <wp:posOffset>1826895</wp:posOffset>
                  </wp:positionH>
                  <wp:positionV relativeFrom="paragraph">
                    <wp:posOffset>-2049145</wp:posOffset>
                  </wp:positionV>
                  <wp:extent cx="1562100" cy="1967865"/>
                  <wp:effectExtent l="0" t="0" r="0" b="0"/>
                  <wp:wrapThrough wrapText="bothSides">
                    <wp:wrapPolygon edited="0">
                      <wp:start x="0" y="0"/>
                      <wp:lineTo x="0" y="21328"/>
                      <wp:lineTo x="21337" y="21328"/>
                      <wp:lineTo x="21337" y="0"/>
                      <wp:lineTo x="0" y="0"/>
                    </wp:wrapPolygon>
                  </wp:wrapThrough>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562100" cy="1967865"/>
                          </a:xfrm>
                          <a:prstGeom prst="rect">
                            <a:avLst/>
                          </a:prstGeom>
                          <a:noFill/>
                          <a:ln w="9525">
                            <a:noFill/>
                            <a:miter lim="800000"/>
                            <a:headEnd/>
                            <a:tailEnd/>
                          </a:ln>
                        </pic:spPr>
                      </pic:pic>
                    </a:graphicData>
                  </a:graphic>
                  <wp14:sizeRelH relativeFrom="margin">
                    <wp14:pctWidth>0</wp14:pctWidth>
                  </wp14:sizeRelH>
                </wp:anchor>
              </w:drawing>
            </w:r>
          </w:p>
          <w:p w:rsidR="00DC5185" w:rsidRPr="00DC5185" w:rsidRDefault="00DC5185" w:rsidP="00DC5185">
            <w:pPr>
              <w:jc w:val="both"/>
              <w:rPr>
                <w:color w:val="auto"/>
                <w:sz w:val="20"/>
                <w:szCs w:val="20"/>
              </w:rPr>
            </w:pPr>
            <w:r w:rsidRPr="00DC5185">
              <w:rPr>
                <w:color w:val="auto"/>
                <w:sz w:val="20"/>
                <w:szCs w:val="20"/>
              </w:rPr>
              <w:t xml:space="preserve">по адресу: </w:t>
            </w:r>
            <w:proofErr w:type="spellStart"/>
            <w:r w:rsidRPr="00DC5185">
              <w:rPr>
                <w:color w:val="auto"/>
                <w:sz w:val="20"/>
                <w:szCs w:val="20"/>
              </w:rPr>
              <w:t>г.Казань</w:t>
            </w:r>
            <w:proofErr w:type="spellEnd"/>
            <w:r w:rsidRPr="00DC5185">
              <w:rPr>
                <w:color w:val="auto"/>
                <w:sz w:val="20"/>
                <w:szCs w:val="20"/>
              </w:rPr>
              <w:t>, ул. Бондаренко, 10а</w:t>
            </w:r>
          </w:p>
          <w:p w:rsidR="00DC5185" w:rsidRPr="00DC5185" w:rsidRDefault="00DC5185" w:rsidP="00DC5185">
            <w:pPr>
              <w:jc w:val="both"/>
              <w:rPr>
                <w:color w:val="auto"/>
                <w:sz w:val="20"/>
                <w:szCs w:val="20"/>
              </w:rPr>
            </w:pPr>
          </w:p>
          <w:p w:rsidR="00DC5185" w:rsidRPr="00DC5185" w:rsidRDefault="00DC5185" w:rsidP="00DC5185">
            <w:pPr>
              <w:jc w:val="both"/>
              <w:rPr>
                <w:color w:val="auto"/>
                <w:sz w:val="20"/>
                <w:szCs w:val="20"/>
              </w:rPr>
            </w:pPr>
            <w:r w:rsidRPr="00DC5185">
              <w:rPr>
                <w:color w:val="auto"/>
                <w:sz w:val="20"/>
                <w:szCs w:val="20"/>
              </w:rPr>
              <w:t>по электронной почте:</w:t>
            </w:r>
          </w:p>
          <w:p w:rsidR="00DC5185" w:rsidRPr="00DC5185" w:rsidRDefault="00C45F74" w:rsidP="00DC5185">
            <w:pPr>
              <w:jc w:val="both"/>
              <w:rPr>
                <w:color w:val="auto"/>
                <w:sz w:val="20"/>
                <w:szCs w:val="20"/>
              </w:rPr>
            </w:pPr>
            <w:hyperlink r:id="rId9" w:history="1">
              <w:r w:rsidR="00DC5185" w:rsidRPr="00DC5185">
                <w:rPr>
                  <w:rStyle w:val="ac"/>
                  <w:sz w:val="20"/>
                  <w:szCs w:val="20"/>
                </w:rPr>
                <w:t>mdou151@list.ru</w:t>
              </w:r>
            </w:hyperlink>
          </w:p>
          <w:p w:rsidR="00016990" w:rsidRPr="00804C87" w:rsidRDefault="00016990" w:rsidP="00790423">
            <w:pPr>
              <w:jc w:val="both"/>
              <w:rPr>
                <w:color w:val="auto"/>
                <w:sz w:val="20"/>
                <w:szCs w:val="20"/>
              </w:rPr>
            </w:pPr>
            <w:bookmarkStart w:id="0" w:name="_GoBack"/>
            <w:bookmarkEnd w:id="0"/>
          </w:p>
        </w:tc>
        <w:tc>
          <w:tcPr>
            <w:tcW w:w="1577" w:type="pct"/>
          </w:tcPr>
          <w:p w:rsidR="00DC5185" w:rsidRDefault="00DC5185" w:rsidP="004C6FB5">
            <w:pPr>
              <w:jc w:val="center"/>
              <w:rPr>
                <w:rFonts w:ascii="Monotype Corsiva" w:eastAsia="Times New Roman" w:hAnsi="Monotype Corsiva"/>
                <w:bCs/>
                <w:i/>
                <w:color w:val="000000"/>
                <w:sz w:val="40"/>
                <w:szCs w:val="40"/>
                <w:shd w:val="clear" w:color="auto" w:fill="FFFFFF"/>
              </w:rPr>
            </w:pPr>
            <w:r>
              <w:rPr>
                <w:noProof/>
              </w:rPr>
              <w:drawing>
                <wp:anchor distT="0" distB="0" distL="114300" distR="114300" simplePos="0" relativeHeight="251652608" behindDoc="1" locked="0" layoutInCell="1" allowOverlap="1" wp14:anchorId="71467E48" wp14:editId="386789FE">
                  <wp:simplePos x="0" y="0"/>
                  <wp:positionH relativeFrom="column">
                    <wp:posOffset>2153920</wp:posOffset>
                  </wp:positionH>
                  <wp:positionV relativeFrom="paragraph">
                    <wp:posOffset>-429895</wp:posOffset>
                  </wp:positionV>
                  <wp:extent cx="989965" cy="775970"/>
                  <wp:effectExtent l="0" t="0" r="635" b="5080"/>
                  <wp:wrapThrough wrapText="bothSides">
                    <wp:wrapPolygon edited="0">
                      <wp:start x="0" y="0"/>
                      <wp:lineTo x="0" y="21211"/>
                      <wp:lineTo x="21198" y="21211"/>
                      <wp:lineTo x="21198" y="0"/>
                      <wp:lineTo x="0" y="0"/>
                    </wp:wrapPolygon>
                  </wp:wrapThrough>
                  <wp:docPr id="7" name="Рисунок 7" descr="C:\Users\Методический\Desktop\методист казань\грант 2021-2022\буклеты\Obrazovanie_logo_tsvet_na-bel_l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ический\Desktop\методист казань\грант 2021-2022\буклеты\Obrazovanie_logo_tsvet_na-bel_lev.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99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Pr="00DC7F0B" w:rsidRDefault="00DC5185" w:rsidP="00DC5185">
            <w:pPr>
              <w:pStyle w:val="1"/>
              <w:spacing w:before="0" w:beforeAutospacing="0" w:after="0" w:afterAutospacing="0" w:line="270" w:lineRule="atLeast"/>
              <w:jc w:val="center"/>
              <w:textAlignment w:val="baseline"/>
              <w:rPr>
                <w:color w:val="0070C0"/>
                <w:sz w:val="28"/>
                <w:szCs w:val="28"/>
              </w:rPr>
            </w:pPr>
            <w:r w:rsidRPr="00DC7F0B">
              <w:rPr>
                <w:rStyle w:val="ab"/>
                <w:color w:val="0070C0"/>
                <w:sz w:val="28"/>
                <w:szCs w:val="28"/>
                <w:bdr w:val="none" w:sz="0" w:space="0" w:color="auto" w:frame="1"/>
              </w:rPr>
              <w:t>Ресурсный центр консультирования и психолого-педагогического сопровождения семьи,</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r w:rsidRPr="00DC7F0B">
              <w:rPr>
                <w:rStyle w:val="ab"/>
                <w:color w:val="0070C0"/>
                <w:sz w:val="28"/>
                <w:szCs w:val="28"/>
                <w:bdr w:val="none" w:sz="0" w:space="0" w:color="auto" w:frame="1"/>
              </w:rPr>
              <w:t xml:space="preserve">воспитывающей детей дошкольного возраста </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p>
          <w:p w:rsidR="00DC5185" w:rsidRDefault="00DC5185" w:rsidP="00DC5185">
            <w:pPr>
              <w:pStyle w:val="1"/>
              <w:spacing w:before="0" w:beforeAutospacing="0" w:after="0" w:afterAutospacing="0" w:line="270" w:lineRule="atLeast"/>
              <w:jc w:val="center"/>
              <w:textAlignment w:val="baseline"/>
              <w:rPr>
                <w:rStyle w:val="ab"/>
                <w:color w:val="00B0F0"/>
                <w:sz w:val="28"/>
                <w:szCs w:val="28"/>
                <w:bdr w:val="none" w:sz="0" w:space="0" w:color="auto" w:frame="1"/>
              </w:rPr>
            </w:pPr>
            <w:r w:rsidRPr="008D7DD2">
              <w:rPr>
                <w:rStyle w:val="ab"/>
                <w:color w:val="00B0F0"/>
                <w:sz w:val="28"/>
                <w:szCs w:val="28"/>
                <w:bdr w:val="none" w:sz="0" w:space="0" w:color="auto" w:frame="1"/>
              </w:rPr>
              <w:t>"Академия ответственного родительства"</w:t>
            </w:r>
          </w:p>
          <w:p w:rsidR="00DC5185" w:rsidRPr="00DC5185" w:rsidRDefault="002A72D6" w:rsidP="00DC5185">
            <w:pPr>
              <w:pStyle w:val="1"/>
              <w:spacing w:before="0" w:beforeAutospacing="0" w:after="0" w:afterAutospacing="0" w:line="270" w:lineRule="atLeast"/>
              <w:jc w:val="center"/>
              <w:textAlignment w:val="baseline"/>
              <w:rPr>
                <w:color w:val="00B0F0"/>
                <w:sz w:val="28"/>
                <w:szCs w:val="28"/>
              </w:rPr>
            </w:pPr>
            <w:r>
              <w:rPr>
                <w:noProof/>
              </w:rPr>
              <w:drawing>
                <wp:anchor distT="0" distB="0" distL="114300" distR="114300" simplePos="0" relativeHeight="251665920" behindDoc="1" locked="0" layoutInCell="1" allowOverlap="1" wp14:anchorId="10A597AC" wp14:editId="3BB850FD">
                  <wp:simplePos x="0" y="0"/>
                  <wp:positionH relativeFrom="column">
                    <wp:posOffset>456565</wp:posOffset>
                  </wp:positionH>
                  <wp:positionV relativeFrom="paragraph">
                    <wp:posOffset>164465</wp:posOffset>
                  </wp:positionV>
                  <wp:extent cx="2105025" cy="2105025"/>
                  <wp:effectExtent l="0" t="0" r="0" b="0"/>
                  <wp:wrapThrough wrapText="bothSides">
                    <wp:wrapPolygon edited="0">
                      <wp:start x="0" y="0"/>
                      <wp:lineTo x="0" y="21502"/>
                      <wp:lineTo x="21502" y="21502"/>
                      <wp:lineTo x="21502"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FB5" w:rsidRDefault="004C6FB5" w:rsidP="004C6FB5">
            <w:pPr>
              <w:rPr>
                <w:sz w:val="24"/>
                <w:szCs w:val="24"/>
              </w:rPr>
            </w:pPr>
          </w:p>
          <w:p w:rsidR="002A72D6" w:rsidRDefault="002A72D6" w:rsidP="004C6FB5">
            <w:pPr>
              <w:rPr>
                <w:sz w:val="24"/>
                <w:szCs w:val="24"/>
              </w:rPr>
            </w:pPr>
          </w:p>
          <w:p w:rsidR="002A72D6" w:rsidRDefault="002A72D6" w:rsidP="004C6FB5">
            <w:pPr>
              <w:rPr>
                <w:sz w:val="24"/>
                <w:szCs w:val="24"/>
              </w:rPr>
            </w:pPr>
          </w:p>
          <w:p w:rsidR="002A72D6" w:rsidRDefault="002A72D6" w:rsidP="002A72D6">
            <w:pPr>
              <w:jc w:val="center"/>
              <w:rPr>
                <w:b/>
                <w:color w:val="auto"/>
                <w:sz w:val="40"/>
                <w:szCs w:val="40"/>
              </w:rPr>
            </w:pPr>
          </w:p>
          <w:p w:rsidR="002A72D6" w:rsidRPr="002A72D6" w:rsidRDefault="002A72D6" w:rsidP="002A72D6">
            <w:pPr>
              <w:jc w:val="center"/>
              <w:rPr>
                <w:b/>
                <w:color w:val="0070C0"/>
                <w:sz w:val="40"/>
                <w:szCs w:val="40"/>
              </w:rPr>
            </w:pPr>
            <w:r w:rsidRPr="002A72D6">
              <w:rPr>
                <w:b/>
                <w:color w:val="0070C0"/>
                <w:sz w:val="40"/>
                <w:szCs w:val="40"/>
              </w:rPr>
              <w:t>Ваш застенчивый</w:t>
            </w:r>
          </w:p>
          <w:p w:rsidR="002A72D6" w:rsidRPr="002A72D6" w:rsidRDefault="002A72D6" w:rsidP="002A72D6">
            <w:pPr>
              <w:jc w:val="center"/>
              <w:rPr>
                <w:b/>
                <w:color w:val="0070C0"/>
                <w:sz w:val="40"/>
                <w:szCs w:val="40"/>
              </w:rPr>
            </w:pPr>
            <w:r w:rsidRPr="002A72D6">
              <w:rPr>
                <w:b/>
                <w:color w:val="0070C0"/>
                <w:sz w:val="40"/>
                <w:szCs w:val="40"/>
              </w:rPr>
              <w:t>ребенок</w:t>
            </w:r>
          </w:p>
          <w:p w:rsidR="002A72D6" w:rsidRPr="004C6FB5" w:rsidRDefault="002A72D6" w:rsidP="004C6FB5">
            <w:pPr>
              <w:rPr>
                <w:sz w:val="24"/>
                <w:szCs w:val="24"/>
              </w:rPr>
            </w:pPr>
          </w:p>
          <w:p w:rsidR="00016990" w:rsidRPr="004C6FB5" w:rsidRDefault="00016990" w:rsidP="004C6FB5">
            <w:pPr>
              <w:jc w:val="center"/>
              <w:rPr>
                <w:rFonts w:ascii="Monotype Corsiva" w:eastAsia="Times New Roman" w:hAnsi="Monotype Corsiva"/>
                <w:b/>
                <w:bCs/>
                <w:color w:val="000000"/>
                <w:sz w:val="24"/>
                <w:szCs w:val="24"/>
                <w:shd w:val="clear" w:color="auto" w:fill="FFFFFF"/>
              </w:rPr>
            </w:pPr>
          </w:p>
        </w:tc>
      </w:tr>
    </w:tbl>
    <w:p w:rsidR="00016990" w:rsidRPr="00AF4805" w:rsidRDefault="00016990" w:rsidP="00AF4805">
      <w:pPr>
        <w:contextualSpacing/>
        <w:rPr>
          <w:vanish/>
        </w:rPr>
      </w:pPr>
    </w:p>
    <w:sectPr w:rsidR="00016990" w:rsidRPr="00AF4805" w:rsidSect="00C20E12">
      <w:headerReference w:type="default" r:id="rId12"/>
      <w:footerReference w:type="default" r:id="rId13"/>
      <w:pgSz w:w="16838" w:h="11906" w:orient="landscape"/>
      <w:pgMar w:top="284" w:right="1134" w:bottom="567" w:left="1134" w:header="397" w:footer="34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757" w:rsidRDefault="00243757" w:rsidP="00C0326C">
      <w:r>
        <w:separator/>
      </w:r>
    </w:p>
  </w:endnote>
  <w:endnote w:type="continuationSeparator" w:id="0">
    <w:p w:rsidR="00243757" w:rsidRDefault="00243757" w:rsidP="00C0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E12" w:rsidRDefault="00C20E12">
    <w:pPr>
      <w:pStyle w:val="a9"/>
    </w:pPr>
  </w:p>
  <w:p w:rsidR="007E3CB4" w:rsidRPr="00AF4805" w:rsidRDefault="007E3CB4">
    <w:pPr>
      <w:pStyle w:val="a9"/>
      <w:rPr>
        <w:color w:val="A6A6A6" w:themeColor="background1" w:themeShade="A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757" w:rsidRDefault="00243757" w:rsidP="00C0326C">
      <w:r>
        <w:separator/>
      </w:r>
    </w:p>
  </w:footnote>
  <w:footnote w:type="continuationSeparator" w:id="0">
    <w:p w:rsidR="00243757" w:rsidRDefault="00243757" w:rsidP="00C03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E12" w:rsidRDefault="00C20E12">
    <w:pPr>
      <w:pStyle w:val="a7"/>
    </w:pPr>
  </w:p>
  <w:p w:rsidR="007E3CB4" w:rsidRPr="00AF4805" w:rsidRDefault="007E3CB4" w:rsidP="007E3CB4">
    <w:pPr>
      <w:pStyle w:val="a7"/>
      <w:rPr>
        <w:color w:val="A6A6A6" w:themeColor="background1" w:themeShade="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pt;height:10.9pt" o:bullet="t">
        <v:imagedata r:id="rId1" o:title=""/>
      </v:shape>
    </w:pict>
  </w:numPicBullet>
  <w:abstractNum w:abstractNumId="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0169"/>
    <w:rsid w:val="00016990"/>
    <w:rsid w:val="0023151D"/>
    <w:rsid w:val="00243757"/>
    <w:rsid w:val="00253906"/>
    <w:rsid w:val="002A098A"/>
    <w:rsid w:val="002A72D6"/>
    <w:rsid w:val="003A3F2D"/>
    <w:rsid w:val="00417D2E"/>
    <w:rsid w:val="004C6FB5"/>
    <w:rsid w:val="005660F2"/>
    <w:rsid w:val="005E403C"/>
    <w:rsid w:val="00683023"/>
    <w:rsid w:val="00790423"/>
    <w:rsid w:val="007A79E7"/>
    <w:rsid w:val="007C2F25"/>
    <w:rsid w:val="007E3CB4"/>
    <w:rsid w:val="00804C87"/>
    <w:rsid w:val="008242C4"/>
    <w:rsid w:val="008D3E30"/>
    <w:rsid w:val="00921118"/>
    <w:rsid w:val="009514AD"/>
    <w:rsid w:val="00AF4805"/>
    <w:rsid w:val="00B30169"/>
    <w:rsid w:val="00C0326C"/>
    <w:rsid w:val="00C20E12"/>
    <w:rsid w:val="00C45F74"/>
    <w:rsid w:val="00DC5185"/>
    <w:rsid w:val="00E74373"/>
    <w:rsid w:val="00F10F40"/>
    <w:rsid w:val="00F27DA3"/>
    <w:rsid w:val="00F6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rsid w:val="00C0326C"/>
    <w:pPr>
      <w:tabs>
        <w:tab w:val="center" w:pos="4677"/>
        <w:tab w:val="right" w:pos="9355"/>
      </w:tabs>
    </w:pPr>
  </w:style>
  <w:style w:type="character" w:customStyle="1" w:styleId="a8">
    <w:name w:val="Верхний колонтитул Знак"/>
    <w:basedOn w:val="a0"/>
    <w:link w:val="a7"/>
    <w:uiPriority w:val="99"/>
    <w:locked/>
    <w:rsid w:val="00C0326C"/>
    <w:rPr>
      <w:rFonts w:ascii="Times New Roman" w:hAnsi="Times New Roman" w:cs="Times New Roman"/>
      <w:color w:val="FF0000"/>
      <w:sz w:val="28"/>
      <w:szCs w:val="28"/>
      <w:lang w:eastAsia="ru-RU"/>
    </w:rPr>
  </w:style>
  <w:style w:type="paragraph" w:styleId="a9">
    <w:name w:val="footer"/>
    <w:basedOn w:val="a"/>
    <w:link w:val="aa"/>
    <w:uiPriority w:val="99"/>
    <w:rsid w:val="00C0326C"/>
    <w:pPr>
      <w:tabs>
        <w:tab w:val="center" w:pos="4677"/>
        <w:tab w:val="right" w:pos="9355"/>
      </w:tabs>
    </w:pPr>
  </w:style>
  <w:style w:type="character" w:customStyle="1" w:styleId="aa">
    <w:name w:val="Нижний колонтитул Знак"/>
    <w:basedOn w:val="a0"/>
    <w:link w:val="a9"/>
    <w:uiPriority w:val="99"/>
    <w:locked/>
    <w:rsid w:val="00C0326C"/>
    <w:rPr>
      <w:rFonts w:ascii="Times New Roman" w:hAnsi="Times New Roman" w:cs="Times New Roman"/>
      <w:color w:val="FF0000"/>
      <w:sz w:val="28"/>
      <w:szCs w:val="28"/>
      <w:lang w:eastAsia="ru-RU"/>
    </w:rPr>
  </w:style>
  <w:style w:type="paragraph" w:customStyle="1" w:styleId="1">
    <w:name w:val="1"/>
    <w:basedOn w:val="a"/>
    <w:rsid w:val="00DC5185"/>
    <w:pPr>
      <w:spacing w:before="100" w:beforeAutospacing="1" w:after="100" w:afterAutospacing="1"/>
    </w:pPr>
    <w:rPr>
      <w:rFonts w:eastAsia="Times New Roman"/>
      <w:color w:val="auto"/>
      <w:sz w:val="24"/>
      <w:szCs w:val="24"/>
    </w:rPr>
  </w:style>
  <w:style w:type="character" w:styleId="ab">
    <w:name w:val="Strong"/>
    <w:basedOn w:val="a0"/>
    <w:uiPriority w:val="22"/>
    <w:qFormat/>
    <w:locked/>
    <w:rsid w:val="00DC5185"/>
    <w:rPr>
      <w:b/>
      <w:bCs/>
    </w:rPr>
  </w:style>
  <w:style w:type="character" w:styleId="ac">
    <w:name w:val="Hyperlink"/>
    <w:basedOn w:val="a0"/>
    <w:uiPriority w:val="99"/>
    <w:unhideWhenUsed/>
    <w:rsid w:val="00DC51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mdou151@list.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Методический</cp:lastModifiedBy>
  <cp:revision>9</cp:revision>
  <cp:lastPrinted>2015-04-30T09:42:00Z</cp:lastPrinted>
  <dcterms:created xsi:type="dcterms:W3CDTF">2017-10-27T21:51:00Z</dcterms:created>
  <dcterms:modified xsi:type="dcterms:W3CDTF">2021-06-10T09:14:00Z</dcterms:modified>
</cp:coreProperties>
</file>